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7DF" w:rsidRDefault="00C0703F">
      <w:pPr>
        <w:pStyle w:val="berschrift3"/>
        <w:jc w:val="center"/>
      </w:pPr>
      <w:bookmarkStart w:id="0" w:name="QBBIK6Z2Ov"/>
      <w:bookmarkStart w:id="1" w:name="_GoBack"/>
      <w:bookmarkEnd w:id="1"/>
      <w:r>
        <w:t xml:space="preserve">Dienstanweisung und Nutzungsordnung für </w:t>
      </w:r>
      <w:proofErr w:type="spellStart"/>
      <w:r>
        <w:t>captis</w:t>
      </w:r>
      <w:proofErr w:type="spellEnd"/>
      <w:r>
        <w:t xml:space="preserve"> zur Erstellung von Online-Formularen</w:t>
      </w:r>
      <w:bookmarkEnd w:id="0"/>
    </w:p>
    <w:p w:rsidR="00AD37DF" w:rsidRDefault="00AD37DF"/>
    <w:p w:rsidR="00AD37DF" w:rsidRDefault="00C0703F">
      <w:pPr>
        <w:pStyle w:val="berschrift4"/>
      </w:pPr>
      <w:bookmarkStart w:id="2" w:name="d22l6gQq2h"/>
      <w:r>
        <w:rPr>
          <w:b/>
        </w:rPr>
        <w:t>Präambel</w:t>
      </w:r>
      <w:bookmarkEnd w:id="2"/>
    </w:p>
    <w:p w:rsidR="00AD37DF" w:rsidRDefault="00C0703F">
      <w:proofErr w:type="spellStart"/>
      <w:r>
        <w:t>captis</w:t>
      </w:r>
      <w:proofErr w:type="spellEnd"/>
      <w:r>
        <w:t xml:space="preserve"> ermöglicht online Formulare und Checklisten zu erstellen.</w:t>
      </w:r>
    </w:p>
    <w:p w:rsidR="00AD37DF" w:rsidRDefault="00C0703F">
      <w:r>
        <w:t>[</w:t>
      </w:r>
      <w:r>
        <w:rPr>
          <w:shd w:val="clear" w:color="auto" w:fill="FFF001"/>
        </w:rPr>
        <w:t>Schulleitung, Sekretariat, Lehrkräfte und Leitung der Betreuung</w:t>
      </w:r>
      <w:r>
        <w:t>] (im Folgenden: Nutzende) haben die Möglichkeit, Abfragen an [</w:t>
      </w:r>
      <w:r>
        <w:rPr>
          <w:shd w:val="clear" w:color="auto" w:fill="FFF001"/>
        </w:rPr>
        <w:t>Eltern</w:t>
      </w:r>
      <w:r>
        <w:t>] (im Folgenden: Teilnehmende) online zu erstellen und Rückmeldungen darüber zu erhalten und auszuwerten.</w:t>
      </w:r>
    </w:p>
    <w:p w:rsidR="00AD37DF" w:rsidRDefault="00AD37DF"/>
    <w:p w:rsidR="00AD37DF" w:rsidRDefault="00C0703F">
      <w:pPr>
        <w:pStyle w:val="berschrift4"/>
      </w:pPr>
      <w:bookmarkStart w:id="3" w:name="7cwHZhSSLP"/>
      <w:r>
        <w:rPr>
          <w:b/>
        </w:rPr>
        <w:t>1. Grundsätzliches</w:t>
      </w:r>
      <w:bookmarkEnd w:id="3"/>
    </w:p>
    <w:p w:rsidR="00AD37DF" w:rsidRDefault="00C0703F">
      <w:r>
        <w:t>Die Schuladministration legt Zugänge für die Nutzenden an.</w:t>
      </w:r>
    </w:p>
    <w:p w:rsidR="00AD37DF" w:rsidRDefault="00C0703F">
      <w:r>
        <w:t>Au</w:t>
      </w:r>
      <w:r>
        <w:t>f die Verpflichtung zur Einhaltung und Beachtung der einschlägigen gesetzlichen Bestimmungen (u. a. Datenschutzrechte, Urheberrechtsgesetz, Strafgesetzbuch, Bürgerliches Gesetzbuch, Telemediengesetz) wird der Vollständigkeit halber hingewiesen. Jede Gefähr</w:t>
      </w:r>
      <w:r>
        <w:t>dung bzw. Beeinträchtigung Dritter ist zu unterlassen. Unzulässig ist ebenfalls die Weitergabe von Inhalten. Die Nutzenden tragen die Verantwortung für die Inhalte und die Art selbstständig gespeicherter Daten und Dokumente. In der Schule ist die Bekanntga</w:t>
      </w:r>
      <w:r>
        <w:t>be der Dienstanweisung und Nutzungsordnung an alle Nutzenden zu dokumentieren.</w:t>
      </w:r>
    </w:p>
    <w:p w:rsidR="00AD37DF" w:rsidRDefault="00AD37DF"/>
    <w:p w:rsidR="00AD37DF" w:rsidRDefault="00C0703F">
      <w:pPr>
        <w:pStyle w:val="berschrift4"/>
      </w:pPr>
      <w:bookmarkStart w:id="4" w:name="xvdfsdh6Cv"/>
      <w:r>
        <w:rPr>
          <w:b/>
        </w:rPr>
        <w:t>2. Nutzungsmöglichkeiten</w:t>
      </w:r>
      <w:bookmarkEnd w:id="4"/>
    </w:p>
    <w:p w:rsidR="00AD37DF" w:rsidRDefault="00C0703F">
      <w:r>
        <w:t xml:space="preserve">Den Nutzenden steht es frei, Abfragen zur Schulorganisation (z.B. Teilnahme an Klassenfeiern, zusätzliche Betreuung </w:t>
      </w:r>
      <w:proofErr w:type="spellStart"/>
      <w:r>
        <w:t>ö.ä</w:t>
      </w:r>
      <w:proofErr w:type="spellEnd"/>
      <w:r>
        <w:t>.) online zu erstellen.</w:t>
      </w:r>
    </w:p>
    <w:p w:rsidR="00AD37DF" w:rsidRDefault="00C0703F">
      <w:r>
        <w:t>Das Syst</w:t>
      </w:r>
      <w:r>
        <w:t>em sieht folgende Rollen vor, die jeweils über unterschiedliche Rechte verfügen: Schul-Administration, Lehrkraft, [</w:t>
      </w:r>
      <w:r>
        <w:rPr>
          <w:shd w:val="clear" w:color="auto" w:fill="FFF001"/>
        </w:rPr>
        <w:t>Beschäftigte des Schulträgers (Sekretär/-in, Leitung Betreuung)</w:t>
      </w:r>
      <w:r>
        <w:t>].</w:t>
      </w:r>
    </w:p>
    <w:p w:rsidR="00AD37DF" w:rsidRDefault="00C0703F">
      <w:r>
        <w:t>Den Teilnehmenden steht es frei, die Abfrage online oder über ein ausgedruc</w:t>
      </w:r>
      <w:r>
        <w:t>ktes Formular zu beantworten.</w:t>
      </w:r>
    </w:p>
    <w:p w:rsidR="00AD37DF" w:rsidRDefault="00AD37DF"/>
    <w:p w:rsidR="00AD37DF" w:rsidRDefault="00C0703F">
      <w:pPr>
        <w:pStyle w:val="berschrift4"/>
      </w:pPr>
      <w:bookmarkStart w:id="5" w:name="uBTTPL5nPb"/>
      <w:r>
        <w:rPr>
          <w:b/>
        </w:rPr>
        <w:t xml:space="preserve">3. Zugang </w:t>
      </w:r>
      <w:proofErr w:type="spellStart"/>
      <w:r>
        <w:rPr>
          <w:b/>
        </w:rPr>
        <w:t>captis</w:t>
      </w:r>
      <w:proofErr w:type="spellEnd"/>
      <w:r>
        <w:rPr>
          <w:b/>
        </w:rPr>
        <w:t xml:space="preserve"> und Passwortschutz</w:t>
      </w:r>
      <w:bookmarkEnd w:id="5"/>
    </w:p>
    <w:p w:rsidR="00AD37DF" w:rsidRDefault="00C0703F">
      <w:r>
        <w:t xml:space="preserve">Die Nutzenden erhalten auf Anfrage einen </w:t>
      </w:r>
      <w:proofErr w:type="spellStart"/>
      <w:r>
        <w:t>captis</w:t>
      </w:r>
      <w:proofErr w:type="spellEnd"/>
      <w:r>
        <w:t xml:space="preserve">-Account. Der Zugang Account ist durch ein sicheres Passwort geschützt. </w:t>
      </w:r>
      <w:proofErr w:type="spellStart"/>
      <w:r>
        <w:t>captis</w:t>
      </w:r>
      <w:proofErr w:type="spellEnd"/>
      <w:r>
        <w:t xml:space="preserve"> stellt eine Zweifaktor-Authentifizierung zur Verfügung, die gen</w:t>
      </w:r>
      <w:r>
        <w:t>utzt werden muss.</w:t>
      </w:r>
    </w:p>
    <w:p w:rsidR="00AD37DF" w:rsidRDefault="00C0703F">
      <w:r>
        <w:t>Die Nutzenden sind selbst dafür verantwortlich, dass nur sie Zugriff auf bzw. Kenntnis über ihre eigenen Anmeldedaten haben. Für den Fall, dass das Passwort vergessen wurde, kann dies über das Schul-Administrationskonto zurückgesetzt werd</w:t>
      </w:r>
      <w:r>
        <w:t>en.</w:t>
      </w:r>
    </w:p>
    <w:p w:rsidR="00AD37DF" w:rsidRDefault="00AD37DF"/>
    <w:p w:rsidR="00AD37DF" w:rsidRDefault="00C0703F">
      <w:pPr>
        <w:pStyle w:val="berschrift4"/>
      </w:pPr>
      <w:bookmarkStart w:id="6" w:name="OOIJ73FSRj"/>
      <w:r>
        <w:rPr>
          <w:b/>
        </w:rPr>
        <w:t>4. Dateiablage – Speichern von Dateien</w:t>
      </w:r>
      <w:bookmarkEnd w:id="6"/>
    </w:p>
    <w:p w:rsidR="00AD37DF" w:rsidRDefault="00C0703F">
      <w:r>
        <w:t>Alle Nutzenden können ihre Dateien auf den vom Land bereitgestellten Dienstgeräten oder Landesnetzverwaltungsrechnern speichern und auswerten.</w:t>
      </w:r>
    </w:p>
    <w:p w:rsidR="00AD37DF" w:rsidRDefault="00C0703F">
      <w:r>
        <w:t>Wenn Nutzende selbstständig Daten und Dokumente speichern oder über d</w:t>
      </w:r>
      <w:r>
        <w:t>as System versenden, tun sie das in eigener Verantwortung.</w:t>
      </w:r>
    </w:p>
    <w:p w:rsidR="00AD37DF" w:rsidRDefault="00AD37DF"/>
    <w:p w:rsidR="00AD37DF" w:rsidRDefault="00C0703F">
      <w:pPr>
        <w:pStyle w:val="berschrift4"/>
      </w:pPr>
      <w:bookmarkStart w:id="7" w:name="y7PCoqA8wH"/>
      <w:r>
        <w:rPr>
          <w:b/>
        </w:rPr>
        <w:t>5. Verarbeitung von personenbezogenen und nutzungsbezogenen Daten – Fristen zur Löschung der Daten und Benutzerkonten</w:t>
      </w:r>
      <w:bookmarkEnd w:id="7"/>
    </w:p>
    <w:p w:rsidR="00AD37DF" w:rsidRDefault="00C0703F">
      <w:proofErr w:type="spellStart"/>
      <w:r>
        <w:t>captis</w:t>
      </w:r>
      <w:proofErr w:type="spellEnd"/>
      <w:r>
        <w:t xml:space="preserve"> mit seinen Funktionen wird allein für die Erstellung von Online-Formula</w:t>
      </w:r>
      <w:r>
        <w:t>ren für Abfragen im schulischen Zusammenhang bereitgestellt.</w:t>
      </w:r>
    </w:p>
    <w:p w:rsidR="00AD37DF" w:rsidRDefault="00C0703F">
      <w:r>
        <w:t xml:space="preserve">Die Ergebnisse der Abfragen sind nach Zweckerfüllung in </w:t>
      </w:r>
      <w:proofErr w:type="spellStart"/>
      <w:r>
        <w:t>captis</w:t>
      </w:r>
      <w:proofErr w:type="spellEnd"/>
      <w:r>
        <w:t xml:space="preserve"> und ggf. auf dem Endgerät zu löschen. Accounts werden unverzüglich nach dem Verlassen der Schule gelöscht.</w:t>
      </w:r>
    </w:p>
    <w:p w:rsidR="00AD37DF" w:rsidRDefault="00AD37DF"/>
    <w:p w:rsidR="00AD37DF" w:rsidRDefault="00C0703F">
      <w:pPr>
        <w:pStyle w:val="berschrift4"/>
      </w:pPr>
      <w:bookmarkStart w:id="8" w:name="Ax0B8HXkiN"/>
      <w:r>
        <w:rPr>
          <w:b/>
        </w:rPr>
        <w:t>6. Verletzungen des Schu</w:t>
      </w:r>
      <w:r>
        <w:rPr>
          <w:b/>
        </w:rPr>
        <w:t>tzes personenbezogener Daten</w:t>
      </w:r>
      <w:bookmarkEnd w:id="8"/>
    </w:p>
    <w:p w:rsidR="00AD37DF" w:rsidRDefault="00C0703F">
      <w:r>
        <w:t xml:space="preserve">Sollte der Verdacht bestehen, dass sich Dritte unbefugt Zugang zu Daten verschafft haben bzw. einen entsprechenden Versuch unternommen haben, ist umgehend die Schulleitung zu informieren. Diese informiert umgehend den zentralen Datenschutzbeauftragten für </w:t>
      </w:r>
      <w:r>
        <w:t>die öffentlichen Schulen im für Bildung zuständigen Ministerium und klärt das weitere Vorgehen, ggf. eine Datenpannenmeldung nach Artikel 33 DSGVO.</w:t>
      </w:r>
    </w:p>
    <w:p w:rsidR="00AD37DF" w:rsidRDefault="00AD37DF"/>
    <w:p w:rsidR="00AD37DF" w:rsidRDefault="00C0703F">
      <w:pPr>
        <w:pStyle w:val="berschrift4"/>
      </w:pPr>
      <w:bookmarkStart w:id="9" w:name="IjEPTedqfO"/>
      <w:r>
        <w:rPr>
          <w:b/>
        </w:rPr>
        <w:t>7. Datenschutz</w:t>
      </w:r>
      <w:bookmarkEnd w:id="9"/>
    </w:p>
    <w:p w:rsidR="00AD37DF" w:rsidRDefault="00C0703F">
      <w:r>
        <w:t>Siehe Ausführungen im separaten Dokument „Hinweise und Informationen zum Daten-schutz“.</w:t>
      </w:r>
    </w:p>
    <w:sectPr w:rsidR="00AD37DF">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03F" w:rsidRDefault="00C0703F" w:rsidP="0065090D">
      <w:pPr>
        <w:spacing w:line="240" w:lineRule="auto"/>
      </w:pPr>
      <w:r>
        <w:separator/>
      </w:r>
    </w:p>
  </w:endnote>
  <w:endnote w:type="continuationSeparator" w:id="0">
    <w:p w:rsidR="00C0703F" w:rsidRDefault="00C0703F" w:rsidP="006509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90D" w:rsidRDefault="0065090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90D" w:rsidRDefault="0065090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90D" w:rsidRDefault="0065090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03F" w:rsidRDefault="00C0703F" w:rsidP="0065090D">
      <w:pPr>
        <w:spacing w:line="240" w:lineRule="auto"/>
      </w:pPr>
      <w:r>
        <w:separator/>
      </w:r>
    </w:p>
  </w:footnote>
  <w:footnote w:type="continuationSeparator" w:id="0">
    <w:p w:rsidR="00C0703F" w:rsidRDefault="00C0703F" w:rsidP="006509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90D" w:rsidRDefault="0065090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90D" w:rsidRDefault="0065090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90D" w:rsidRDefault="0065090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7DF"/>
    <w:rsid w:val="0010285E"/>
    <w:rsid w:val="0065090D"/>
    <w:rsid w:val="00AD37DF"/>
    <w:rsid w:val="00C07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pfzeile">
    <w:name w:val="header"/>
    <w:basedOn w:val="Standard"/>
    <w:link w:val="KopfzeileZchn"/>
    <w:uiPriority w:val="99"/>
    <w:unhideWhenUsed/>
    <w:rsid w:val="0065090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5090D"/>
  </w:style>
  <w:style w:type="paragraph" w:styleId="Fuzeile">
    <w:name w:val="footer"/>
    <w:basedOn w:val="Standard"/>
    <w:link w:val="FuzeileZchn"/>
    <w:uiPriority w:val="99"/>
    <w:unhideWhenUsed/>
    <w:rsid w:val="0065090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50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2866</Characters>
  <Application>Microsoft Office Word</Application>
  <DocSecurity>0</DocSecurity>
  <Lines>23</Lines>
  <Paragraphs>6</Paragraphs>
  <ScaleCrop>false</ScaleCrop>
  <Manager/>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2023-07-05T11:41:00Z</dcterms:created>
  <dcterms:modified xsi:type="dcterms:W3CDTF">2023-07-05T11:41:00Z</dcterms:modified>
  <cp:category/>
</cp:coreProperties>
</file>